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814" w:rsidRPr="005D7317" w:rsidRDefault="00861814" w:rsidP="00861814">
      <w:pPr>
        <w:pStyle w:val="KeinLeerraum"/>
        <w:jc w:val="center"/>
        <w:rPr>
          <w:b/>
          <w:sz w:val="28"/>
          <w:szCs w:val="28"/>
        </w:rPr>
      </w:pPr>
      <w:r w:rsidRPr="005D7317">
        <w:rPr>
          <w:b/>
          <w:sz w:val="28"/>
          <w:szCs w:val="28"/>
        </w:rPr>
        <w:t xml:space="preserve">Kölsch Militär – Legionäre, </w:t>
      </w:r>
      <w:proofErr w:type="spellStart"/>
      <w:r w:rsidRPr="005D7317">
        <w:rPr>
          <w:b/>
          <w:sz w:val="28"/>
          <w:szCs w:val="28"/>
        </w:rPr>
        <w:t>Spi</w:t>
      </w:r>
      <w:r>
        <w:rPr>
          <w:b/>
          <w:sz w:val="28"/>
          <w:szCs w:val="28"/>
        </w:rPr>
        <w:t>essbürger</w:t>
      </w:r>
      <w:proofErr w:type="spellEnd"/>
      <w:r>
        <w:rPr>
          <w:b/>
          <w:sz w:val="28"/>
          <w:szCs w:val="28"/>
        </w:rPr>
        <w:t xml:space="preserve"> und Ga</w:t>
      </w:r>
      <w:r w:rsidRPr="005D7317">
        <w:rPr>
          <w:b/>
          <w:sz w:val="28"/>
          <w:szCs w:val="28"/>
        </w:rPr>
        <w:t>rdisten</w:t>
      </w:r>
    </w:p>
    <w:p w:rsidR="00861814" w:rsidRDefault="00861814" w:rsidP="00861814">
      <w:pPr>
        <w:pStyle w:val="KeinLeerraum"/>
        <w:jc w:val="both"/>
        <w:rPr>
          <w:sz w:val="28"/>
          <w:szCs w:val="28"/>
        </w:rPr>
      </w:pPr>
    </w:p>
    <w:p w:rsidR="00861814" w:rsidRDefault="00861814" w:rsidP="00861814">
      <w:pPr>
        <w:pStyle w:val="KeinLeerraum"/>
        <w:jc w:val="both"/>
        <w:rPr>
          <w:sz w:val="28"/>
          <w:szCs w:val="28"/>
        </w:rPr>
      </w:pPr>
      <w:r>
        <w:rPr>
          <w:sz w:val="28"/>
          <w:szCs w:val="28"/>
        </w:rPr>
        <w:t>Köln, die traditionsreiche Metropole am Rhein ist nicht nur wegen des Doms und der vielen Gotteshäuser das „</w:t>
      </w:r>
      <w:proofErr w:type="spellStart"/>
      <w:r>
        <w:rPr>
          <w:sz w:val="28"/>
          <w:szCs w:val="28"/>
        </w:rPr>
        <w:t>hillige</w:t>
      </w:r>
      <w:proofErr w:type="spellEnd"/>
      <w:r>
        <w:rPr>
          <w:sz w:val="28"/>
          <w:szCs w:val="28"/>
        </w:rPr>
        <w:t xml:space="preserve"> Kölle“, sondern verfügt auch über eine 2000jährige Militärgeschichte. Von Anfang an war die Geschichte dieser Stadt von Soldaten geprägt. Römische Legionäre waren in den Colonia Claudia Ara </w:t>
      </w:r>
      <w:proofErr w:type="spellStart"/>
      <w:r>
        <w:rPr>
          <w:sz w:val="28"/>
          <w:szCs w:val="28"/>
        </w:rPr>
        <w:t>Agrippinensium</w:t>
      </w:r>
      <w:proofErr w:type="spellEnd"/>
      <w:r>
        <w:rPr>
          <w:sz w:val="28"/>
          <w:szCs w:val="28"/>
        </w:rPr>
        <w:t xml:space="preserve"> (CCAA)  stationiert. Im Mittelalter sicherten Spießbürger die Kölner Stadtbefestigung, mit ihren mächtigen Torburgen eine der gewaltigsten Festungsanlagen Europas. Aus dem Kölner Stadtmilitär und mit Unterstützung von Soldaten, die in Köln, der größten preußischen Festung Dienst taten, entstanden die Traditionskorps des Kölner Karnevals, deren Gardisten mit aktiver Brauchtumspflege eine neue Tradition kölnischer Militärgeschichte begründet haben. Nicht zuletzt war die Domstadt seit 1956 einer der größten Standorte der Bundeswehr. Damit ist „Kölsch Militär“ ein integraler Bestandteil </w:t>
      </w:r>
      <w:proofErr w:type="spellStart"/>
      <w:r>
        <w:rPr>
          <w:sz w:val="28"/>
          <w:szCs w:val="28"/>
        </w:rPr>
        <w:t>kölscher</w:t>
      </w:r>
      <w:proofErr w:type="spellEnd"/>
      <w:r>
        <w:rPr>
          <w:sz w:val="28"/>
          <w:szCs w:val="28"/>
        </w:rPr>
        <w:t xml:space="preserve"> Tradition und kölnischer Stadtgeschichte.</w:t>
      </w:r>
    </w:p>
    <w:p w:rsidR="00861814" w:rsidRDefault="00861814" w:rsidP="00861814">
      <w:pPr>
        <w:pStyle w:val="KeinLeerraum"/>
        <w:jc w:val="both"/>
        <w:rPr>
          <w:sz w:val="28"/>
          <w:szCs w:val="28"/>
        </w:rPr>
      </w:pPr>
      <w:r>
        <w:rPr>
          <w:sz w:val="28"/>
          <w:szCs w:val="28"/>
        </w:rPr>
        <w:t>Der Band enthält eine gut bebilderte du leicht verständliche Dokumentation von 2000 Jahren Militärgeschichte der Stadt Köl</w:t>
      </w:r>
      <w:r w:rsidR="00951608">
        <w:rPr>
          <w:sz w:val="28"/>
          <w:szCs w:val="28"/>
        </w:rPr>
        <w:t>n, die Offiziere des  früheren H</w:t>
      </w:r>
      <w:r>
        <w:rPr>
          <w:sz w:val="28"/>
          <w:szCs w:val="28"/>
        </w:rPr>
        <w:t xml:space="preserve">eeresamtes zu Köln in vielen Jahren zusammengetragen haben. </w:t>
      </w:r>
    </w:p>
    <w:p w:rsidR="00861814" w:rsidRDefault="00861814" w:rsidP="00861814">
      <w:pPr>
        <w:pStyle w:val="KeinLeerraum"/>
        <w:jc w:val="both"/>
        <w:rPr>
          <w:sz w:val="28"/>
          <w:szCs w:val="28"/>
        </w:rPr>
      </w:pPr>
      <w:r>
        <w:rPr>
          <w:sz w:val="28"/>
          <w:szCs w:val="28"/>
        </w:rPr>
        <w:t>Alle Mitwirkenden haben ihre Arbeiten ehrenamtlich ausgeführt. Das Werk wird zu Gunsten des Kindekrankenhauses der Stad</w:t>
      </w:r>
      <w:r w:rsidR="004C2523">
        <w:rPr>
          <w:sz w:val="28"/>
          <w:szCs w:val="28"/>
        </w:rPr>
        <w:t>t Köln in der Amsterdamer Straß</w:t>
      </w:r>
      <w:r>
        <w:rPr>
          <w:sz w:val="28"/>
          <w:szCs w:val="28"/>
        </w:rPr>
        <w:t xml:space="preserve">e veröffentlicht. </w:t>
      </w:r>
    </w:p>
    <w:p w:rsidR="00861814" w:rsidRDefault="00861814" w:rsidP="00861814">
      <w:pPr>
        <w:pStyle w:val="KeinLeerraum"/>
        <w:jc w:val="both"/>
        <w:rPr>
          <w:sz w:val="28"/>
          <w:szCs w:val="28"/>
        </w:rPr>
      </w:pPr>
      <w:r>
        <w:rPr>
          <w:sz w:val="28"/>
          <w:szCs w:val="28"/>
        </w:rPr>
        <w:t xml:space="preserve">Das Buch eignet sich zur eigenen militär-historischen Information, als Geschenk und als Anerkennung/Bestpreis bei entsprechenden Gelegenheiten. </w:t>
      </w:r>
      <w:r w:rsidR="00143468">
        <w:rPr>
          <w:sz w:val="28"/>
          <w:szCs w:val="28"/>
        </w:rPr>
        <w:t>(</w:t>
      </w:r>
      <w:proofErr w:type="spellStart"/>
      <w:r w:rsidR="00143468">
        <w:rPr>
          <w:sz w:val="28"/>
          <w:szCs w:val="28"/>
        </w:rPr>
        <w:t>peu</w:t>
      </w:r>
      <w:proofErr w:type="spellEnd"/>
      <w:r w:rsidR="00143468">
        <w:rPr>
          <w:sz w:val="28"/>
          <w:szCs w:val="28"/>
        </w:rPr>
        <w:t>)</w:t>
      </w:r>
      <w:bookmarkStart w:id="0" w:name="_GoBack"/>
      <w:bookmarkEnd w:id="0"/>
      <w:r>
        <w:rPr>
          <w:sz w:val="28"/>
          <w:szCs w:val="28"/>
        </w:rPr>
        <w:t xml:space="preserve"> </w:t>
      </w:r>
    </w:p>
    <w:p w:rsidR="00861814" w:rsidRDefault="00861814" w:rsidP="00861814">
      <w:pPr>
        <w:pStyle w:val="KeinLeerraum"/>
        <w:jc w:val="both"/>
        <w:rPr>
          <w:sz w:val="28"/>
          <w:szCs w:val="28"/>
        </w:rPr>
      </w:pPr>
    </w:p>
    <w:p w:rsidR="00861814" w:rsidRPr="00473C95" w:rsidRDefault="00861814" w:rsidP="00861814">
      <w:pPr>
        <w:pStyle w:val="KeinLeerraum"/>
        <w:rPr>
          <w:i/>
          <w:sz w:val="28"/>
          <w:szCs w:val="28"/>
        </w:rPr>
      </w:pPr>
      <w:r w:rsidRPr="00473C95">
        <w:rPr>
          <w:i/>
          <w:sz w:val="28"/>
          <w:szCs w:val="28"/>
        </w:rPr>
        <w:t xml:space="preserve">Kölsch Militär-Legionäre, </w:t>
      </w:r>
      <w:proofErr w:type="spellStart"/>
      <w:r w:rsidRPr="00473C95">
        <w:rPr>
          <w:i/>
          <w:sz w:val="28"/>
          <w:szCs w:val="28"/>
        </w:rPr>
        <w:t>Spiessbürger</w:t>
      </w:r>
      <w:proofErr w:type="spellEnd"/>
      <w:r w:rsidRPr="00473C95">
        <w:rPr>
          <w:i/>
          <w:sz w:val="28"/>
          <w:szCs w:val="28"/>
        </w:rPr>
        <w:t>, Gardisten</w:t>
      </w:r>
      <w:r>
        <w:rPr>
          <w:i/>
          <w:sz w:val="28"/>
          <w:szCs w:val="28"/>
        </w:rPr>
        <w:t>;</w:t>
      </w:r>
      <w:r w:rsidRPr="00473C95">
        <w:rPr>
          <w:i/>
          <w:sz w:val="28"/>
          <w:szCs w:val="28"/>
        </w:rPr>
        <w:t xml:space="preserve"> 2000 Jahre Soldaten in Köln</w:t>
      </w:r>
      <w:r>
        <w:rPr>
          <w:i/>
          <w:sz w:val="28"/>
          <w:szCs w:val="28"/>
        </w:rPr>
        <w:t>.</w:t>
      </w:r>
    </w:p>
    <w:p w:rsidR="00861814" w:rsidRPr="00951608" w:rsidRDefault="00861814" w:rsidP="00861814">
      <w:pPr>
        <w:pStyle w:val="KeinLeerraum"/>
        <w:rPr>
          <w:i/>
          <w:sz w:val="28"/>
          <w:szCs w:val="28"/>
        </w:rPr>
      </w:pPr>
      <w:r w:rsidRPr="00473C95">
        <w:rPr>
          <w:i/>
          <w:sz w:val="28"/>
          <w:szCs w:val="28"/>
        </w:rPr>
        <w:t>Format DIN A</w:t>
      </w:r>
      <w:r w:rsidR="00143468">
        <w:rPr>
          <w:i/>
          <w:sz w:val="28"/>
          <w:szCs w:val="28"/>
        </w:rPr>
        <w:t xml:space="preserve"> 4</w:t>
      </w:r>
      <w:r w:rsidRPr="00473C95">
        <w:rPr>
          <w:i/>
          <w:sz w:val="28"/>
          <w:szCs w:val="28"/>
        </w:rPr>
        <w:t>, 190 S., zahlreich</w:t>
      </w:r>
      <w:r w:rsidR="00951608">
        <w:rPr>
          <w:i/>
          <w:sz w:val="28"/>
          <w:szCs w:val="28"/>
        </w:rPr>
        <w:t xml:space="preserve">e </w:t>
      </w:r>
      <w:proofErr w:type="spellStart"/>
      <w:r w:rsidR="00951608">
        <w:rPr>
          <w:i/>
          <w:sz w:val="28"/>
          <w:szCs w:val="28"/>
        </w:rPr>
        <w:t>sw</w:t>
      </w:r>
      <w:proofErr w:type="spellEnd"/>
      <w:r w:rsidR="00951608">
        <w:rPr>
          <w:i/>
          <w:sz w:val="28"/>
          <w:szCs w:val="28"/>
        </w:rPr>
        <w:t xml:space="preserve"> und farbige Abbildungen/</w:t>
      </w:r>
      <w:r w:rsidRPr="00473C95">
        <w:rPr>
          <w:i/>
          <w:sz w:val="28"/>
          <w:szCs w:val="28"/>
        </w:rPr>
        <w:t>Grafiken, K</w:t>
      </w:r>
      <w:r w:rsidR="00951608">
        <w:rPr>
          <w:i/>
          <w:sz w:val="28"/>
          <w:szCs w:val="28"/>
        </w:rPr>
        <w:t xml:space="preserve">öllen </w:t>
      </w:r>
      <w:proofErr w:type="spellStart"/>
      <w:r w:rsidR="00951608">
        <w:rPr>
          <w:i/>
          <w:sz w:val="28"/>
          <w:szCs w:val="28"/>
        </w:rPr>
        <w:t>Verlag+Druc</w:t>
      </w:r>
      <w:r w:rsidR="00143468">
        <w:rPr>
          <w:i/>
          <w:sz w:val="28"/>
          <w:szCs w:val="28"/>
        </w:rPr>
        <w:t>k</w:t>
      </w:r>
      <w:proofErr w:type="spellEnd"/>
      <w:r w:rsidR="00951608">
        <w:rPr>
          <w:i/>
          <w:sz w:val="28"/>
          <w:szCs w:val="28"/>
        </w:rPr>
        <w:t xml:space="preserve">, </w:t>
      </w:r>
      <w:r w:rsidR="00951608" w:rsidRPr="00473C95">
        <w:rPr>
          <w:i/>
          <w:sz w:val="28"/>
          <w:szCs w:val="28"/>
        </w:rPr>
        <w:t>ISB</w:t>
      </w:r>
      <w:r w:rsidR="00951608">
        <w:rPr>
          <w:i/>
          <w:sz w:val="28"/>
          <w:szCs w:val="28"/>
        </w:rPr>
        <w:t>N 978-3-88579-911-5, Preis 14,50 €+4,9</w:t>
      </w:r>
      <w:r w:rsidR="00951608" w:rsidRPr="00473C95">
        <w:rPr>
          <w:i/>
          <w:sz w:val="28"/>
          <w:szCs w:val="28"/>
        </w:rPr>
        <w:t>0 € Versand</w:t>
      </w:r>
      <w:r w:rsidR="00951608">
        <w:rPr>
          <w:i/>
          <w:sz w:val="28"/>
          <w:szCs w:val="28"/>
        </w:rPr>
        <w:t>, Hrsg. Freundeskreis Militärgeschichte Köln e.V., zu bestellen bei Fregattenkapitän a.D. Dr. Heinrich W</w:t>
      </w:r>
      <w:r w:rsidR="00143468">
        <w:rPr>
          <w:i/>
          <w:sz w:val="28"/>
          <w:szCs w:val="28"/>
        </w:rPr>
        <w:t xml:space="preserve">alle, </w:t>
      </w:r>
      <w:proofErr w:type="spellStart"/>
      <w:r w:rsidR="00143468">
        <w:rPr>
          <w:i/>
          <w:sz w:val="28"/>
          <w:szCs w:val="28"/>
        </w:rPr>
        <w:t>Erfurtstr</w:t>
      </w:r>
      <w:proofErr w:type="spellEnd"/>
      <w:r w:rsidR="00143468">
        <w:rPr>
          <w:i/>
          <w:sz w:val="28"/>
          <w:szCs w:val="28"/>
        </w:rPr>
        <w:t>. 26, 53125 Bonn oder per E-Mail: walle-bonn@netcologne.de</w:t>
      </w:r>
      <w:r w:rsidR="00951608">
        <w:rPr>
          <w:sz w:val="28"/>
          <w:szCs w:val="28"/>
        </w:rPr>
        <w:t xml:space="preserve"> </w:t>
      </w:r>
    </w:p>
    <w:p w:rsidR="00861814" w:rsidRDefault="00861814" w:rsidP="00861814">
      <w:pPr>
        <w:pStyle w:val="KeinLeerraum"/>
        <w:rPr>
          <w:sz w:val="28"/>
          <w:szCs w:val="28"/>
        </w:rPr>
      </w:pPr>
    </w:p>
    <w:p w:rsidR="00861814" w:rsidRPr="005D7317" w:rsidRDefault="004C2523" w:rsidP="00861814">
      <w:pPr>
        <w:pStyle w:val="KeinLeerraum"/>
      </w:pPr>
      <w:proofErr w:type="spellStart"/>
      <w:r>
        <w:t>Kölsch_Mil_Rez_Kurz</w:t>
      </w:r>
      <w:proofErr w:type="spellEnd"/>
    </w:p>
    <w:p w:rsidR="00861814" w:rsidRPr="00FE71D1" w:rsidRDefault="00861814" w:rsidP="00861814">
      <w:pPr>
        <w:pStyle w:val="KeinLeerraum"/>
        <w:jc w:val="both"/>
        <w:rPr>
          <w:sz w:val="28"/>
          <w:szCs w:val="28"/>
        </w:rPr>
      </w:pPr>
    </w:p>
    <w:p w:rsidR="00861814" w:rsidRDefault="00861814" w:rsidP="00861814">
      <w:pPr>
        <w:rPr>
          <w:b/>
        </w:rPr>
      </w:pPr>
    </w:p>
    <w:p w:rsidR="00951608" w:rsidRDefault="00951608" w:rsidP="00861814">
      <w:pPr>
        <w:rPr>
          <w:b/>
        </w:rPr>
      </w:pPr>
    </w:p>
    <w:p w:rsidR="00951608" w:rsidRDefault="00951608" w:rsidP="00861814">
      <w:pPr>
        <w:rPr>
          <w:b/>
        </w:rPr>
      </w:pPr>
    </w:p>
    <w:p w:rsidR="00951608" w:rsidRDefault="00951608" w:rsidP="00861814">
      <w:pPr>
        <w:rPr>
          <w:b/>
        </w:rPr>
      </w:pPr>
    </w:p>
    <w:p w:rsidR="00951608" w:rsidRDefault="00951608" w:rsidP="00861814">
      <w:pPr>
        <w:rPr>
          <w:b/>
        </w:rPr>
      </w:pPr>
    </w:p>
    <w:p w:rsidR="00951608" w:rsidRDefault="00951608" w:rsidP="00861814">
      <w:pPr>
        <w:rPr>
          <w:b/>
        </w:rPr>
      </w:pPr>
    </w:p>
    <w:p w:rsidR="00951608" w:rsidRDefault="00951608" w:rsidP="00861814">
      <w:pPr>
        <w:rPr>
          <w:b/>
        </w:rPr>
      </w:pPr>
    </w:p>
    <w:sectPr w:rsidR="009516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1D1"/>
    <w:rsid w:val="000D4119"/>
    <w:rsid w:val="00143468"/>
    <w:rsid w:val="0019028D"/>
    <w:rsid w:val="001F321C"/>
    <w:rsid w:val="00473C95"/>
    <w:rsid w:val="0049462E"/>
    <w:rsid w:val="004C2523"/>
    <w:rsid w:val="005D7317"/>
    <w:rsid w:val="00861814"/>
    <w:rsid w:val="008905BF"/>
    <w:rsid w:val="00951608"/>
    <w:rsid w:val="00F43BDD"/>
    <w:rsid w:val="00F92B4A"/>
    <w:rsid w:val="00FE71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E71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E71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1715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10</cp:revision>
  <cp:lastPrinted>2016-06-13T11:41:00Z</cp:lastPrinted>
  <dcterms:created xsi:type="dcterms:W3CDTF">2016-03-27T09:30:00Z</dcterms:created>
  <dcterms:modified xsi:type="dcterms:W3CDTF">2016-06-13T11:41:00Z</dcterms:modified>
</cp:coreProperties>
</file>